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  <w:drawing>
          <wp:inline distB="0" distT="0" distL="114300" distR="114300">
            <wp:extent cx="905510" cy="1321435"/>
            <wp:effectExtent b="0" l="0" r="0" t="0"/>
            <wp:docPr id="102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05510" cy="13214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      Underlag för ersättning från föreningen</w:t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2.0" w:type="dxa"/>
        <w:jc w:val="left"/>
        <w:tblInd w:w="-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22"/>
        <w:gridCol w:w="2389"/>
        <w:gridCol w:w="2773"/>
        <w:gridCol w:w="1428"/>
        <w:tblGridChange w:id="0">
          <w:tblGrid>
            <w:gridCol w:w="2622"/>
            <w:gridCol w:w="2389"/>
            <w:gridCol w:w="2773"/>
            <w:gridCol w:w="1428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4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Vara eller tjänst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5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Avsett för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6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Leverantör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Belopp kr</w:t>
            </w:r>
          </w:p>
        </w:tc>
      </w:tr>
      <w:tr>
        <w:trPr>
          <w:cantSplit w:val="0"/>
          <w:trHeight w:val="709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8">
            <w:pPr>
              <w:rPr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sz w:val="36"/>
                <w:szCs w:val="36"/>
                <w:vertAlign w:val="baseline"/>
                <w:rtl w:val="0"/>
              </w:rPr>
              <w:t xml:space="preserve">Kaffe, mjölk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9">
            <w:pPr>
              <w:rPr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sz w:val="36"/>
                <w:szCs w:val="36"/>
                <w:vertAlign w:val="baseline"/>
                <w:rtl w:val="0"/>
              </w:rPr>
              <w:t xml:space="preserve">Årsmötet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A">
            <w:pPr>
              <w:rPr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sz w:val="36"/>
                <w:szCs w:val="36"/>
                <w:vertAlign w:val="baseline"/>
                <w:rtl w:val="0"/>
              </w:rPr>
              <w:t xml:space="preserve">Ica Sollentuna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B">
            <w:pPr>
              <w:rPr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sz w:val="36"/>
                <w:szCs w:val="36"/>
                <w:vertAlign w:val="baseline"/>
                <w:rtl w:val="0"/>
              </w:rPr>
              <w:t xml:space="preserve">    93</w:t>
            </w:r>
          </w:p>
        </w:tc>
      </w:tr>
      <w:tr>
        <w:trPr>
          <w:cantSplit w:val="0"/>
          <w:trHeight w:val="693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C">
            <w:pPr>
              <w:rPr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sz w:val="36"/>
                <w:szCs w:val="36"/>
                <w:vertAlign w:val="baseline"/>
                <w:rtl w:val="0"/>
              </w:rPr>
              <w:t xml:space="preserve">Vin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rPr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sz w:val="36"/>
                <w:szCs w:val="36"/>
                <w:vertAlign w:val="baseline"/>
                <w:rtl w:val="0"/>
              </w:rPr>
              <w:t xml:space="preserve">Årsmötet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E">
            <w:pPr>
              <w:rPr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sz w:val="36"/>
                <w:szCs w:val="36"/>
                <w:vertAlign w:val="baseline"/>
                <w:rtl w:val="0"/>
              </w:rPr>
              <w:t xml:space="preserve">Systemet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rPr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sz w:val="36"/>
                <w:szCs w:val="36"/>
                <w:vertAlign w:val="baseline"/>
                <w:rtl w:val="0"/>
              </w:rPr>
              <w:t xml:space="preserve">  537</w:t>
            </w:r>
          </w:p>
        </w:tc>
      </w:tr>
      <w:tr>
        <w:trPr>
          <w:cantSplit w:val="0"/>
          <w:trHeight w:val="703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0">
            <w:pPr>
              <w:rPr>
                <w:b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rPr>
                <w:b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2">
            <w:pPr>
              <w:rPr>
                <w:b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rPr>
                <w:b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rPr>
                <w:b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rPr>
                <w:b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rPr>
                <w:b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rPr>
                <w:b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Summa   630</w:t>
      </w:r>
    </w:p>
    <w:p w:rsidR="00000000" w:rsidDel="00000000" w:rsidP="00000000" w:rsidRDefault="00000000" w:rsidRPr="00000000" w14:paraId="00000019">
      <w:pPr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Härmed intygas att jag lagt ut ovan angett belopp för Föreningen Idlas räkning</w:t>
      </w:r>
    </w:p>
    <w:p w:rsidR="00000000" w:rsidDel="00000000" w:rsidP="00000000" w:rsidRDefault="00000000" w:rsidRPr="00000000" w14:paraId="0000001B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Datum                           Underskrift </w:t>
      </w:r>
    </w:p>
    <w:p w:rsidR="00000000" w:rsidDel="00000000" w:rsidP="00000000" w:rsidRDefault="00000000" w:rsidRPr="00000000" w14:paraId="0000002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Spara som PDF och mejla till kassören</w:t>
      </w:r>
    </w:p>
    <w:p w:rsidR="00000000" w:rsidDel="00000000" w:rsidP="00000000" w:rsidRDefault="00000000" w:rsidRPr="00000000" w14:paraId="00000026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sv-SE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ubrik1">
    <w:name w:val="Rubrik 1"/>
    <w:basedOn w:val="Normal"/>
    <w:next w:val="Normal"/>
    <w:autoRedefine w:val="0"/>
    <w:hidden w:val="0"/>
    <w:qFormat w:val="0"/>
    <w:pPr>
      <w:keepNext w:val="1"/>
      <w:suppressAutoHyphens w:val="1"/>
      <w:spacing w:line="264" w:lineRule="auto"/>
      <w:ind w:leftChars="-1" w:rightChars="0" w:firstLineChars="-1"/>
      <w:jc w:val="center"/>
      <w:textDirection w:val="btLr"/>
      <w:textAlignment w:val="top"/>
      <w:outlineLvl w:val="0"/>
    </w:pPr>
    <w:rPr>
      <w:b w:val="1"/>
      <w:w w:val="100"/>
      <w:position w:val="-1"/>
      <w:sz w:val="36"/>
      <w:effect w:val="none"/>
      <w:vertAlign w:val="baseline"/>
      <w:cs w:val="0"/>
      <w:em w:val="none"/>
      <w:lang w:bidi="ar-SA" w:eastAsia="sv-SE" w:val="sv-SE"/>
    </w:rPr>
  </w:style>
  <w:style w:type="paragraph" w:styleId="Rubrik2">
    <w:name w:val="Rubrik 2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1"/>
    </w:pPr>
    <w:rPr>
      <w:b w:val="1"/>
      <w:w w:val="100"/>
      <w:position w:val="-1"/>
      <w:sz w:val="36"/>
      <w:effect w:val="none"/>
      <w:vertAlign w:val="baseline"/>
      <w:cs w:val="0"/>
      <w:em w:val="none"/>
      <w:lang w:bidi="ar-SA" w:eastAsia="sv-SE" w:val="sv-SE"/>
    </w:rPr>
  </w:style>
  <w:style w:type="paragraph" w:styleId="Rubrik3">
    <w:name w:val="Rubrik 3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2"/>
    </w:pPr>
    <w:rPr>
      <w:w w:val="100"/>
      <w:position w:val="-1"/>
      <w:sz w:val="36"/>
      <w:effect w:val="none"/>
      <w:vertAlign w:val="baseline"/>
      <w:cs w:val="0"/>
      <w:em w:val="none"/>
      <w:lang w:bidi="ar-SA" w:eastAsia="sv-SE" w:val="sv-SE"/>
    </w:rPr>
  </w:style>
  <w:style w:type="paragraph" w:styleId="Rubrik4">
    <w:name w:val="Rubrik 4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3"/>
    </w:pPr>
    <w:rPr>
      <w:b w:val="1"/>
      <w:w w:val="100"/>
      <w:position w:val="-1"/>
      <w:sz w:val="32"/>
      <w:effect w:val="none"/>
      <w:vertAlign w:val="baseline"/>
      <w:cs w:val="0"/>
      <w:em w:val="none"/>
      <w:lang w:bidi="ar-SA" w:eastAsia="sv-SE" w:val="sv-SE"/>
    </w:rPr>
  </w:style>
  <w:style w:type="paragraph" w:styleId="Rubrik5">
    <w:name w:val="Rubrik 5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4"/>
    </w:pPr>
    <w:rPr>
      <w:b w:val="1"/>
      <w:w w:val="100"/>
      <w:position w:val="-1"/>
      <w:sz w:val="28"/>
      <w:effect w:val="none"/>
      <w:vertAlign w:val="baseline"/>
      <w:cs w:val="0"/>
      <w:em w:val="none"/>
      <w:lang w:bidi="ar-SA" w:eastAsia="sv-SE" w:val="sv-SE"/>
    </w:rPr>
  </w:style>
  <w:style w:type="character" w:styleId="Standardstycketeckensnitt">
    <w:name w:val="Standardstycketeckensnitt"/>
    <w:next w:val="Standardstycketeckensnit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Normaltabell">
    <w:name w:val="Normal tabell"/>
    <w:next w:val="Normaltabel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Normaltabel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Ingenlista">
    <w:name w:val="Ingen lista"/>
    <w:next w:val="Inge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Dokumentöversikt">
    <w:name w:val="Dokumentöversikt"/>
    <w:basedOn w:val="Normal"/>
    <w:next w:val="Dokumentöversikt"/>
    <w:autoRedefine w:val="0"/>
    <w:hidden w:val="0"/>
    <w:qFormat w:val="0"/>
    <w:pPr>
      <w:shd w:color="auto" w:fill="000080" w:val="clear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if0D3YAWQZZhUgwcFnicTT/saQ==">CgMxLjA4AHIhMWFLOGxtRjFaRFdrS0hEZERBNVhHT0lPNWlPMjRIeEFr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2025-03-24T21:21:00Z</dcterms:created>
  <dc:creator>Siw</dc:creator>
</cp:coreProperties>
</file>